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8D6BAAB" w14:textId="6C44967D" w:rsidR="008E3E41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5235EB">
        <w:rPr>
          <w:rFonts w:ascii="Arial" w:eastAsia="Arial Unicode MS" w:hAnsi="Arial" w:cs="Arial"/>
          <w:b/>
          <w:sz w:val="26"/>
          <w:szCs w:val="26"/>
        </w:rPr>
        <w:t>информирует:</w:t>
      </w:r>
    </w:p>
    <w:p w14:paraId="1E4E2768" w14:textId="41ADE265" w:rsidR="005235EB" w:rsidRDefault="005235EB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на </w:t>
      </w:r>
      <w:proofErr w:type="spellStart"/>
      <w:r>
        <w:rPr>
          <w:rFonts w:ascii="Arial" w:eastAsia="Arial Unicode MS" w:hAnsi="Arial" w:cs="Arial"/>
          <w:b/>
          <w:sz w:val="26"/>
          <w:szCs w:val="26"/>
        </w:rPr>
        <w:t>Госуслугах</w:t>
      </w:r>
      <w:proofErr w:type="spellEnd"/>
      <w:r>
        <w:rPr>
          <w:rFonts w:ascii="Arial" w:eastAsia="Arial Unicode MS" w:hAnsi="Arial" w:cs="Arial"/>
          <w:b/>
          <w:sz w:val="26"/>
          <w:szCs w:val="26"/>
        </w:rPr>
        <w:t xml:space="preserve"> появилась возможность регистрации права собственности на недвижимость</w:t>
      </w:r>
    </w:p>
    <w:p w14:paraId="725D3663" w14:textId="77777777" w:rsidR="00E7326B" w:rsidRPr="008E3E41" w:rsidRDefault="00E7326B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10EA0747" w14:textId="5BB85FE2" w:rsidR="005235EB" w:rsidRDefault="008E3E41" w:rsidP="008468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4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E3E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E3E41">
        <w:rPr>
          <w:rFonts w:ascii="Times New Roman" w:hAnsi="Times New Roman" w:cs="Times New Roman"/>
          <w:sz w:val="28"/>
          <w:szCs w:val="28"/>
        </w:rPr>
        <w:t xml:space="preserve"> по Владимирской </w:t>
      </w:r>
      <w:r w:rsidR="008340D2">
        <w:rPr>
          <w:rFonts w:ascii="Times New Roman" w:hAnsi="Times New Roman" w:cs="Times New Roman"/>
          <w:sz w:val="28"/>
          <w:szCs w:val="28"/>
        </w:rPr>
        <w:t xml:space="preserve">области информирует о том, </w:t>
      </w:r>
      <w:r w:rsidR="005235EB">
        <w:rPr>
          <w:rFonts w:ascii="Times New Roman" w:hAnsi="Times New Roman" w:cs="Times New Roman"/>
          <w:sz w:val="28"/>
          <w:szCs w:val="28"/>
        </w:rPr>
        <w:t>что н</w:t>
      </w:r>
      <w:r w:rsidR="005235EB" w:rsidRPr="003C08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r w:rsidR="005235EB" w:rsidRPr="005235EB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="005235E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235EB" w:rsidRPr="003C08E4">
        <w:rPr>
          <w:rFonts w:ascii="Times New Roman" w:hAnsi="Times New Roman" w:cs="Times New Roman"/>
          <w:sz w:val="28"/>
          <w:szCs w:val="28"/>
        </w:rPr>
        <w:t xml:space="preserve"> </w:t>
      </w:r>
      <w:r w:rsidR="005235EB" w:rsidRPr="005235EB">
        <w:rPr>
          <w:rFonts w:ascii="Times New Roman" w:hAnsi="Times New Roman" w:cs="Times New Roman"/>
          <w:sz w:val="28"/>
          <w:szCs w:val="28"/>
        </w:rPr>
        <w:t xml:space="preserve">появилась возможность </w:t>
      </w:r>
      <w:r w:rsidR="00F554F6">
        <w:rPr>
          <w:rFonts w:ascii="Times New Roman" w:hAnsi="Times New Roman" w:cs="Times New Roman"/>
          <w:sz w:val="28"/>
          <w:szCs w:val="28"/>
        </w:rPr>
        <w:t>за</w:t>
      </w:r>
      <w:r w:rsidR="005235EB" w:rsidRPr="003C08E4">
        <w:rPr>
          <w:rFonts w:ascii="Times New Roman" w:hAnsi="Times New Roman" w:cs="Times New Roman"/>
          <w:sz w:val="28"/>
          <w:szCs w:val="28"/>
        </w:rPr>
        <w:t xml:space="preserve">регистрировать право собственности на недвижимость, если данные о ней уже </w:t>
      </w:r>
      <w:r w:rsidR="005235EB">
        <w:rPr>
          <w:rFonts w:ascii="Times New Roman" w:hAnsi="Times New Roman" w:cs="Times New Roman"/>
          <w:sz w:val="28"/>
          <w:szCs w:val="28"/>
        </w:rPr>
        <w:t>содержатся</w:t>
      </w:r>
      <w:r w:rsidR="005235EB" w:rsidRPr="003C08E4">
        <w:rPr>
          <w:rFonts w:ascii="Times New Roman" w:hAnsi="Times New Roman" w:cs="Times New Roman"/>
          <w:sz w:val="28"/>
          <w:szCs w:val="28"/>
        </w:rPr>
        <w:t xml:space="preserve"> в ЕГРН. </w:t>
      </w:r>
    </w:p>
    <w:p w14:paraId="3C78E124" w14:textId="3B844E37" w:rsidR="00846867" w:rsidRDefault="00A45489" w:rsidP="0084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31E8F">
        <w:rPr>
          <w:rFonts w:ascii="Times New Roman" w:hAnsi="Times New Roman" w:cs="Times New Roman"/>
          <w:sz w:val="28"/>
          <w:szCs w:val="28"/>
        </w:rPr>
        <w:t>таким же образом оформи</w:t>
      </w:r>
      <w:r>
        <w:rPr>
          <w:rFonts w:ascii="Times New Roman" w:hAnsi="Times New Roman" w:cs="Times New Roman"/>
          <w:sz w:val="28"/>
          <w:szCs w:val="28"/>
        </w:rPr>
        <w:t xml:space="preserve">ть право собственности на новую недвижимость, нужно </w:t>
      </w:r>
      <w:r w:rsidR="00431E8F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431E8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3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31E8F">
        <w:rPr>
          <w:rFonts w:ascii="Times New Roman" w:hAnsi="Times New Roman" w:cs="Times New Roman"/>
          <w:sz w:val="28"/>
          <w:szCs w:val="28"/>
        </w:rPr>
        <w:t>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8F">
        <w:rPr>
          <w:rFonts w:ascii="Times New Roman" w:hAnsi="Times New Roman" w:cs="Times New Roman"/>
          <w:sz w:val="28"/>
          <w:szCs w:val="28"/>
        </w:rPr>
        <w:t xml:space="preserve">услугу </w:t>
      </w:r>
      <w:r w:rsidR="00431E8F" w:rsidRPr="001C6AF2">
        <w:rPr>
          <w:rFonts w:ascii="Times New Roman" w:hAnsi="Times New Roman" w:cs="Times New Roman"/>
          <w:sz w:val="28"/>
          <w:szCs w:val="28"/>
        </w:rPr>
        <w:t>«Кадастровый учет</w:t>
      </w:r>
      <w:r w:rsidR="00431E8F">
        <w:rPr>
          <w:rFonts w:ascii="Times New Roman" w:hAnsi="Times New Roman" w:cs="Times New Roman"/>
          <w:sz w:val="28"/>
          <w:szCs w:val="28"/>
        </w:rPr>
        <w:t xml:space="preserve">» и раздел </w:t>
      </w:r>
      <w:r w:rsidR="00431E8F" w:rsidRPr="003C08E4">
        <w:rPr>
          <w:rFonts w:ascii="Times New Roman" w:hAnsi="Times New Roman" w:cs="Times New Roman"/>
          <w:sz w:val="28"/>
          <w:szCs w:val="28"/>
        </w:rPr>
        <w:t>«Возникновение права на недвижимость»</w:t>
      </w:r>
      <w:r w:rsidR="00431E8F">
        <w:rPr>
          <w:rFonts w:ascii="Times New Roman" w:hAnsi="Times New Roman" w:cs="Times New Roman"/>
          <w:sz w:val="28"/>
          <w:szCs w:val="28"/>
        </w:rPr>
        <w:t xml:space="preserve">, далее уточнить вид собственности </w:t>
      </w:r>
      <w:r w:rsidR="00431E8F" w:rsidRPr="001C6AF2">
        <w:rPr>
          <w:rFonts w:ascii="Times New Roman" w:hAnsi="Times New Roman" w:cs="Times New Roman"/>
          <w:sz w:val="28"/>
          <w:szCs w:val="28"/>
        </w:rPr>
        <w:t>(ед</w:t>
      </w:r>
      <w:r w:rsidR="00431E8F">
        <w:rPr>
          <w:rFonts w:ascii="Times New Roman" w:hAnsi="Times New Roman" w:cs="Times New Roman"/>
          <w:sz w:val="28"/>
          <w:szCs w:val="28"/>
        </w:rPr>
        <w:t>иноличная, общая долевая и пр.)</w:t>
      </w:r>
      <w:r w:rsidR="00535CF5">
        <w:rPr>
          <w:rFonts w:ascii="Times New Roman" w:hAnsi="Times New Roman" w:cs="Times New Roman"/>
          <w:sz w:val="28"/>
          <w:szCs w:val="28"/>
        </w:rPr>
        <w:t>, и</w:t>
      </w:r>
      <w:r w:rsidR="00431E8F">
        <w:rPr>
          <w:rFonts w:ascii="Times New Roman" w:hAnsi="Times New Roman" w:cs="Times New Roman"/>
          <w:sz w:val="28"/>
          <w:szCs w:val="28"/>
        </w:rPr>
        <w:t xml:space="preserve"> указать сведения из ЕГРН (</w:t>
      </w:r>
      <w:r w:rsidR="00431E8F" w:rsidRPr="001C6AF2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431E8F">
        <w:rPr>
          <w:rFonts w:ascii="Times New Roman" w:hAnsi="Times New Roman" w:cs="Times New Roman"/>
          <w:sz w:val="28"/>
          <w:szCs w:val="28"/>
        </w:rPr>
        <w:t xml:space="preserve">, адрес или площадь). Если эти </w:t>
      </w:r>
      <w:r w:rsidR="00535CF5">
        <w:rPr>
          <w:rFonts w:ascii="Times New Roman" w:hAnsi="Times New Roman" w:cs="Times New Roman"/>
          <w:sz w:val="28"/>
          <w:szCs w:val="28"/>
        </w:rPr>
        <w:t>с</w:t>
      </w:r>
      <w:r w:rsidR="00431E8F">
        <w:rPr>
          <w:rFonts w:ascii="Times New Roman" w:hAnsi="Times New Roman" w:cs="Times New Roman"/>
          <w:sz w:val="28"/>
          <w:szCs w:val="28"/>
        </w:rPr>
        <w:t>ведения отсутствуют</w:t>
      </w:r>
      <w:r w:rsidR="00535CF5">
        <w:rPr>
          <w:rFonts w:ascii="Times New Roman" w:hAnsi="Times New Roman" w:cs="Times New Roman"/>
          <w:sz w:val="28"/>
          <w:szCs w:val="28"/>
        </w:rPr>
        <w:t>, то зарегистрировать собственность не получится. В заключении потребуется подписать заявление с помощью приложения «</w:t>
      </w:r>
      <w:proofErr w:type="spellStart"/>
      <w:r w:rsidR="00535CF5"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 w:rsidR="00535CF5">
        <w:rPr>
          <w:rFonts w:ascii="Times New Roman" w:hAnsi="Times New Roman" w:cs="Times New Roman"/>
          <w:sz w:val="28"/>
          <w:szCs w:val="28"/>
        </w:rPr>
        <w:t>».</w:t>
      </w:r>
      <w:r w:rsidR="00846867">
        <w:rPr>
          <w:rFonts w:ascii="Times New Roman" w:hAnsi="Times New Roman" w:cs="Times New Roman"/>
          <w:sz w:val="28"/>
          <w:szCs w:val="28"/>
        </w:rPr>
        <w:t xml:space="preserve"> Этот с</w:t>
      </w:r>
      <w:r w:rsidR="00846867" w:rsidRPr="001C6AF2">
        <w:rPr>
          <w:rFonts w:ascii="Times New Roman" w:hAnsi="Times New Roman" w:cs="Times New Roman"/>
          <w:sz w:val="28"/>
          <w:szCs w:val="28"/>
        </w:rPr>
        <w:t>ервис доступен лишь физ</w:t>
      </w:r>
      <w:r w:rsidR="00846867">
        <w:rPr>
          <w:rFonts w:ascii="Times New Roman" w:hAnsi="Times New Roman" w:cs="Times New Roman"/>
          <w:sz w:val="28"/>
          <w:szCs w:val="28"/>
        </w:rPr>
        <w:t xml:space="preserve">ическим </w:t>
      </w:r>
      <w:r w:rsidR="00846867" w:rsidRPr="001C6AF2">
        <w:rPr>
          <w:rFonts w:ascii="Times New Roman" w:hAnsi="Times New Roman" w:cs="Times New Roman"/>
          <w:sz w:val="28"/>
          <w:szCs w:val="28"/>
        </w:rPr>
        <w:t>лицам.</w:t>
      </w:r>
    </w:p>
    <w:p w14:paraId="64247B7D" w14:textId="202E41D9" w:rsidR="00846867" w:rsidRPr="003C08E4" w:rsidRDefault="00846867" w:rsidP="0084686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  <w:r w:rsidRPr="005235EB">
        <w:rPr>
          <w:rFonts w:ascii="Times New Roman" w:hAnsi="Times New Roman" w:cs="Times New Roman"/>
          <w:sz w:val="28"/>
          <w:szCs w:val="28"/>
        </w:rPr>
        <w:t xml:space="preserve">Также через данный сервис можно </w:t>
      </w:r>
      <w:r>
        <w:rPr>
          <w:rFonts w:ascii="Times New Roman" w:hAnsi="Times New Roman" w:cs="Times New Roman"/>
          <w:sz w:val="28"/>
          <w:szCs w:val="28"/>
        </w:rPr>
        <w:t>дополн</w:t>
      </w:r>
      <w:r w:rsidRPr="003C08E4">
        <w:rPr>
          <w:rFonts w:ascii="Times New Roman" w:hAnsi="Times New Roman" w:cs="Times New Roman"/>
          <w:sz w:val="28"/>
          <w:szCs w:val="28"/>
        </w:rPr>
        <w:t xml:space="preserve">ить недостающие сведения, если </w:t>
      </w:r>
      <w:r w:rsidRPr="005235EB">
        <w:rPr>
          <w:rFonts w:ascii="Times New Roman" w:hAnsi="Times New Roman" w:cs="Times New Roman"/>
          <w:sz w:val="28"/>
          <w:szCs w:val="28"/>
        </w:rPr>
        <w:t xml:space="preserve">при подаче заявления через офисы МФЦ или онлайн была </w:t>
      </w:r>
      <w:r w:rsidRPr="003C08E4">
        <w:rPr>
          <w:rFonts w:ascii="Times New Roman" w:hAnsi="Times New Roman" w:cs="Times New Roman"/>
          <w:sz w:val="28"/>
          <w:szCs w:val="28"/>
        </w:rPr>
        <w:t>допу</w:t>
      </w:r>
      <w:r w:rsidRPr="005235EB">
        <w:rPr>
          <w:rFonts w:ascii="Times New Roman" w:hAnsi="Times New Roman" w:cs="Times New Roman"/>
          <w:sz w:val="28"/>
          <w:szCs w:val="28"/>
        </w:rPr>
        <w:t>щена</w:t>
      </w:r>
      <w:r w:rsidRPr="003C08E4">
        <w:rPr>
          <w:rFonts w:ascii="Times New Roman" w:hAnsi="Times New Roman" w:cs="Times New Roman"/>
          <w:sz w:val="28"/>
          <w:szCs w:val="28"/>
        </w:rPr>
        <w:t xml:space="preserve"> ошибк</w:t>
      </w:r>
      <w:r w:rsidRPr="005235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8E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3C08E4">
        <w:rPr>
          <w:rFonts w:ascii="Times New Roman" w:hAnsi="Times New Roman" w:cs="Times New Roman"/>
          <w:sz w:val="28"/>
          <w:szCs w:val="28"/>
        </w:rPr>
        <w:t xml:space="preserve"> </w:t>
      </w:r>
      <w:r w:rsidRPr="005235EB">
        <w:rPr>
          <w:rFonts w:ascii="Times New Roman" w:hAnsi="Times New Roman" w:cs="Times New Roman"/>
          <w:sz w:val="28"/>
          <w:szCs w:val="28"/>
        </w:rPr>
        <w:t>были предс</w:t>
      </w:r>
      <w:r w:rsidRPr="003C08E4">
        <w:rPr>
          <w:rFonts w:ascii="Times New Roman" w:hAnsi="Times New Roman" w:cs="Times New Roman"/>
          <w:sz w:val="28"/>
          <w:szCs w:val="28"/>
        </w:rPr>
        <w:t>тав</w:t>
      </w:r>
      <w:r w:rsidRPr="005235EB">
        <w:rPr>
          <w:rFonts w:ascii="Times New Roman" w:hAnsi="Times New Roman" w:cs="Times New Roman"/>
          <w:sz w:val="28"/>
          <w:szCs w:val="28"/>
        </w:rPr>
        <w:t>лены</w:t>
      </w:r>
      <w:r w:rsidRPr="003C08E4">
        <w:rPr>
          <w:rFonts w:ascii="Times New Roman" w:hAnsi="Times New Roman" w:cs="Times New Roman"/>
          <w:sz w:val="28"/>
          <w:szCs w:val="28"/>
        </w:rPr>
        <w:t xml:space="preserve"> не все документы.</w:t>
      </w:r>
      <w:r>
        <w:rPr>
          <w:rFonts w:ascii="Times New Roman" w:hAnsi="Times New Roman" w:cs="Times New Roman"/>
          <w:sz w:val="28"/>
          <w:szCs w:val="28"/>
        </w:rPr>
        <w:t xml:space="preserve"> Это можно сделать в случае, если документ не прикрепился к заявлению при первой подаче, в случае </w:t>
      </w:r>
      <w:r w:rsidRPr="003C08E4">
        <w:rPr>
          <w:rFonts w:ascii="Times New Roman" w:hAnsi="Times New Roman" w:cs="Times New Roman"/>
          <w:sz w:val="28"/>
          <w:szCs w:val="28"/>
        </w:rPr>
        <w:t>приостановления государственного кадастрового учёта или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, если есть ограничения на сделки с недвижимостью, а </w:t>
      </w:r>
      <w:r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если потребу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пакеты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644398" w14:textId="541A441D" w:rsidR="00535CF5" w:rsidRDefault="00535CF5" w:rsidP="00F554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кадастровый учет с одновременной регистрацией прав в настоящее время можно подать только в офисах М</w:t>
      </w:r>
      <w:r w:rsidR="00846867">
        <w:rPr>
          <w:rFonts w:ascii="Times New Roman" w:hAnsi="Times New Roman" w:cs="Times New Roman"/>
          <w:sz w:val="28"/>
          <w:szCs w:val="28"/>
        </w:rPr>
        <w:t>ФЦ, но дополнить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к заявлению сведения можно также с помощью услуги </w:t>
      </w:r>
      <w:r w:rsidRPr="001C6AF2">
        <w:rPr>
          <w:rFonts w:ascii="Times New Roman" w:hAnsi="Times New Roman" w:cs="Times New Roman"/>
          <w:sz w:val="28"/>
          <w:szCs w:val="28"/>
        </w:rPr>
        <w:t>«Кадастровый учет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56A4AA" w14:textId="5215F654" w:rsidR="00F554F6" w:rsidRPr="003C08E4" w:rsidRDefault="00846867" w:rsidP="00F554F6">
      <w:pPr>
        <w:shd w:val="clear" w:color="auto" w:fill="FFFFFF"/>
        <w:spacing w:after="22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F554F6">
        <w:rPr>
          <w:rFonts w:ascii="Times New Roman" w:hAnsi="Times New Roman" w:cs="Times New Roman"/>
          <w:sz w:val="28"/>
          <w:szCs w:val="28"/>
        </w:rPr>
        <w:t xml:space="preserve"> </w:t>
      </w:r>
      <w:r w:rsidR="00D42317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="00D42317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D423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54F6">
        <w:rPr>
          <w:rFonts w:ascii="Times New Roman" w:hAnsi="Times New Roman" w:cs="Times New Roman"/>
          <w:sz w:val="28"/>
          <w:szCs w:val="28"/>
        </w:rPr>
        <w:t xml:space="preserve">напоминает: «С помощью портала </w:t>
      </w:r>
      <w:proofErr w:type="spellStart"/>
      <w:r w:rsidR="00F554F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554F6">
        <w:rPr>
          <w:rFonts w:ascii="Times New Roman" w:hAnsi="Times New Roman" w:cs="Times New Roman"/>
          <w:sz w:val="28"/>
          <w:szCs w:val="28"/>
        </w:rPr>
        <w:t xml:space="preserve"> граждане также могут </w:t>
      </w:r>
      <w:r w:rsidR="00F554F6" w:rsidRPr="003C08E4">
        <w:rPr>
          <w:rFonts w:ascii="Times New Roman" w:hAnsi="Times New Roman" w:cs="Times New Roman"/>
          <w:sz w:val="28"/>
          <w:szCs w:val="28"/>
        </w:rPr>
        <w:t>защитить имуще</w:t>
      </w:r>
      <w:r w:rsidR="00F554F6">
        <w:rPr>
          <w:rFonts w:ascii="Times New Roman" w:hAnsi="Times New Roman" w:cs="Times New Roman"/>
          <w:sz w:val="28"/>
          <w:szCs w:val="28"/>
        </w:rPr>
        <w:t xml:space="preserve">ство от мошеннических сделок, </w:t>
      </w:r>
      <w:hyperlink r:id="rId7" w:history="1">
        <w:r w:rsidR="00F554F6" w:rsidRPr="00F554F6">
          <w:rPr>
            <w:rFonts w:ascii="Times New Roman" w:hAnsi="Times New Roman" w:cs="Times New Roman"/>
            <w:sz w:val="28"/>
            <w:szCs w:val="28"/>
          </w:rPr>
          <w:t>наложи</w:t>
        </w:r>
        <w:r w:rsidR="00F554F6">
          <w:rPr>
            <w:rFonts w:ascii="Times New Roman" w:hAnsi="Times New Roman" w:cs="Times New Roman"/>
            <w:sz w:val="28"/>
            <w:szCs w:val="28"/>
          </w:rPr>
          <w:t>в</w:t>
        </w:r>
        <w:r w:rsidR="00F554F6" w:rsidRPr="00F554F6">
          <w:rPr>
            <w:rFonts w:ascii="Times New Roman" w:hAnsi="Times New Roman" w:cs="Times New Roman"/>
            <w:sz w:val="28"/>
            <w:szCs w:val="28"/>
          </w:rPr>
          <w:t xml:space="preserve"> запрет</w:t>
        </w:r>
      </w:hyperlink>
      <w:r w:rsidR="00F554F6" w:rsidRPr="003C08E4">
        <w:rPr>
          <w:rFonts w:ascii="Times New Roman" w:hAnsi="Times New Roman" w:cs="Times New Roman"/>
          <w:sz w:val="28"/>
          <w:szCs w:val="28"/>
        </w:rPr>
        <w:t xml:space="preserve"> на любые действия с недвижимостью без </w:t>
      </w:r>
      <w:r w:rsidR="00F554F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F554F6" w:rsidRPr="003C08E4">
        <w:rPr>
          <w:rFonts w:ascii="Times New Roman" w:hAnsi="Times New Roman" w:cs="Times New Roman"/>
          <w:sz w:val="28"/>
          <w:szCs w:val="28"/>
        </w:rPr>
        <w:t>личного участия</w:t>
      </w:r>
      <w:r w:rsidR="00F554F6">
        <w:rPr>
          <w:rFonts w:ascii="Times New Roman" w:hAnsi="Times New Roman" w:cs="Times New Roman"/>
          <w:sz w:val="28"/>
          <w:szCs w:val="28"/>
        </w:rPr>
        <w:t>»</w:t>
      </w:r>
      <w:r w:rsidR="00F554F6" w:rsidRPr="003C08E4">
        <w:rPr>
          <w:rFonts w:ascii="Times New Roman" w:hAnsi="Times New Roman" w:cs="Times New Roman"/>
          <w:sz w:val="28"/>
          <w:szCs w:val="28"/>
        </w:rPr>
        <w:t>.</w:t>
      </w:r>
    </w:p>
    <w:p w14:paraId="73F69EFD" w14:textId="7EFF5349" w:rsidR="00846867" w:rsidRPr="003C08E4" w:rsidRDefault="00846867" w:rsidP="00F554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E2F31"/>
          <w:sz w:val="24"/>
          <w:szCs w:val="24"/>
          <w:lang w:eastAsia="ru-RU"/>
        </w:rPr>
      </w:pPr>
    </w:p>
    <w:p w14:paraId="6B2BBA18" w14:textId="0AC80B55" w:rsidR="003E546B" w:rsidRDefault="003E546B" w:rsidP="005235EB">
      <w:pPr>
        <w:pStyle w:val="a5"/>
        <w:ind w:firstLine="708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7103BA"/>
    <w:multiLevelType w:val="multilevel"/>
    <w:tmpl w:val="480E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CAD"/>
    <w:multiLevelType w:val="multilevel"/>
    <w:tmpl w:val="E7E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1E8F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235EB"/>
    <w:rsid w:val="00535CF5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736097"/>
    <w:rsid w:val="00754B89"/>
    <w:rsid w:val="007B79E5"/>
    <w:rsid w:val="007C14E8"/>
    <w:rsid w:val="007E4699"/>
    <w:rsid w:val="008123BF"/>
    <w:rsid w:val="00812D4E"/>
    <w:rsid w:val="008340D2"/>
    <w:rsid w:val="0084655B"/>
    <w:rsid w:val="00846867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45489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42317"/>
    <w:rsid w:val="00D74E85"/>
    <w:rsid w:val="00D97FA9"/>
    <w:rsid w:val="00DA28B3"/>
    <w:rsid w:val="00DA5272"/>
    <w:rsid w:val="00DF02F6"/>
    <w:rsid w:val="00E23BC4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554F6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gital.gov.ru/ru/events/423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50</cp:revision>
  <cp:lastPrinted>2021-04-20T16:11:00Z</cp:lastPrinted>
  <dcterms:created xsi:type="dcterms:W3CDTF">2022-06-23T07:13:00Z</dcterms:created>
  <dcterms:modified xsi:type="dcterms:W3CDTF">2023-09-08T10:18:00Z</dcterms:modified>
</cp:coreProperties>
</file>